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7F0" w:rsidRPr="00ED2936" w:rsidRDefault="009E07F0" w:rsidP="009E07F0">
      <w:pPr>
        <w:spacing w:line="0" w:lineRule="atLeast"/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令和７年　月　</w:t>
      </w:r>
      <w:r w:rsidRPr="00ED2936">
        <w:rPr>
          <w:rFonts w:ascii="メイリオ" w:eastAsia="メイリオ" w:hAnsi="メイリオ" w:hint="eastAsia"/>
        </w:rPr>
        <w:t xml:space="preserve">日　</w:t>
      </w:r>
    </w:p>
    <w:p w:rsidR="009E07F0" w:rsidRDefault="009E07F0" w:rsidP="009E07F0">
      <w:pPr>
        <w:spacing w:line="0" w:lineRule="atLeast"/>
        <w:rPr>
          <w:rFonts w:ascii="メイリオ" w:eastAsia="メイリオ" w:hAnsi="メイリオ"/>
        </w:rPr>
      </w:pPr>
    </w:p>
    <w:p w:rsidR="009E07F0" w:rsidRPr="00ED2936" w:rsidRDefault="009E07F0" w:rsidP="009E07F0">
      <w:pPr>
        <w:spacing w:line="0" w:lineRule="atLeas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保護者</w:t>
      </w:r>
      <w:bookmarkStart w:id="0" w:name="_GoBack"/>
      <w:bookmarkEnd w:id="0"/>
      <w:r>
        <w:rPr>
          <w:rFonts w:ascii="メイリオ" w:eastAsia="メイリオ" w:hAnsi="メイリオ" w:hint="eastAsia"/>
        </w:rPr>
        <w:t>様</w:t>
      </w:r>
    </w:p>
    <w:p w:rsidR="009E07F0" w:rsidRPr="00AE1767" w:rsidRDefault="009E07F0" w:rsidP="009E07F0">
      <w:pPr>
        <w:spacing w:line="0" w:lineRule="atLeast"/>
        <w:rPr>
          <w:rFonts w:ascii="メイリオ" w:eastAsia="メイリオ" w:hAnsi="メイリオ"/>
        </w:rPr>
      </w:pPr>
    </w:p>
    <w:p w:rsidR="009E07F0" w:rsidRPr="00ED2936" w:rsidRDefault="009E07F0" w:rsidP="009E07F0">
      <w:pPr>
        <w:spacing w:line="0" w:lineRule="atLeas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玉野市立○○○学校</w:t>
      </w:r>
    </w:p>
    <w:p w:rsidR="009E07F0" w:rsidRPr="00ED2936" w:rsidRDefault="009E07F0" w:rsidP="009E07F0">
      <w:pPr>
        <w:spacing w:line="0" w:lineRule="atLeast"/>
        <w:rPr>
          <w:rFonts w:ascii="メイリオ" w:eastAsia="メイリオ" w:hAnsi="メイリオ"/>
        </w:rPr>
      </w:pPr>
      <w:r w:rsidRPr="00ED2936">
        <w:rPr>
          <w:rFonts w:ascii="メイリオ" w:eastAsia="メイリオ" w:hAnsi="メイリオ" w:hint="eastAsia"/>
        </w:rPr>
        <w:tab/>
      </w:r>
      <w:r>
        <w:rPr>
          <w:rFonts w:ascii="メイリオ" w:eastAsia="メイリオ" w:hAnsi="メイリオ" w:hint="eastAsia"/>
        </w:rPr>
        <w:t xml:space="preserve">　　　　　　　　　　　　　　　　　　　　　　校長　○○　○○</w:t>
      </w:r>
    </w:p>
    <w:p w:rsidR="009E07F0" w:rsidRDefault="009E07F0" w:rsidP="009E07F0">
      <w:pPr>
        <w:spacing w:line="0" w:lineRule="atLeast"/>
        <w:rPr>
          <w:rFonts w:ascii="メイリオ" w:eastAsia="メイリオ" w:hAnsi="メイリオ"/>
        </w:rPr>
      </w:pPr>
    </w:p>
    <w:p w:rsidR="009E07F0" w:rsidRPr="00ED2936" w:rsidRDefault="009E07F0" w:rsidP="009E07F0">
      <w:pPr>
        <w:spacing w:line="0" w:lineRule="atLeast"/>
        <w:rPr>
          <w:rFonts w:ascii="メイリオ" w:eastAsia="メイリオ" w:hAnsi="メイリオ"/>
        </w:rPr>
      </w:pPr>
    </w:p>
    <w:p w:rsidR="009E07F0" w:rsidRPr="00ED2936" w:rsidRDefault="009E07F0" w:rsidP="009E07F0">
      <w:pPr>
        <w:spacing w:line="0" w:lineRule="atLeast"/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児童生徒の個人情報の取得に伴う利用目的の明示等</w:t>
      </w:r>
      <w:r w:rsidRPr="00ED2936">
        <w:rPr>
          <w:rFonts w:ascii="メイリオ" w:eastAsia="メイリオ" w:hAnsi="メイリオ" w:hint="eastAsia"/>
        </w:rPr>
        <w:t>について</w:t>
      </w:r>
    </w:p>
    <w:p w:rsidR="009E07F0" w:rsidRDefault="009E07F0" w:rsidP="009E07F0">
      <w:pPr>
        <w:spacing w:line="0" w:lineRule="atLeast"/>
        <w:rPr>
          <w:rFonts w:ascii="メイリオ" w:eastAsia="メイリオ" w:hAnsi="メイリオ"/>
        </w:rPr>
      </w:pPr>
    </w:p>
    <w:p w:rsidR="009E07F0" w:rsidRPr="00ED2936" w:rsidRDefault="009E07F0" w:rsidP="009E07F0">
      <w:pPr>
        <w:spacing w:line="0" w:lineRule="atLeast"/>
        <w:rPr>
          <w:rFonts w:ascii="メイリオ" w:eastAsia="メイリオ" w:hAnsi="メイリオ"/>
        </w:rPr>
      </w:pPr>
    </w:p>
    <w:p w:rsidR="009E07F0" w:rsidRPr="00ED2936" w:rsidRDefault="009E07F0" w:rsidP="009E07F0">
      <w:pPr>
        <w:spacing w:line="0" w:lineRule="atLeast"/>
        <w:ind w:firstLineChars="100" w:firstLine="210"/>
        <w:rPr>
          <w:rFonts w:ascii="メイリオ" w:eastAsia="メイリオ" w:hAnsi="メイリオ"/>
        </w:rPr>
      </w:pPr>
      <w:r w:rsidRPr="00ED2936">
        <w:rPr>
          <w:rFonts w:ascii="メイリオ" w:eastAsia="メイリオ" w:hAnsi="メイリオ" w:hint="eastAsia"/>
        </w:rPr>
        <w:t>個人情報の保護に関する法律（平成15年法律第57号）では、個人情報を取得する際には、利用目的を特定し、あらかじめ本人に明示すること等が求められています。</w:t>
      </w:r>
    </w:p>
    <w:p w:rsidR="009E07F0" w:rsidRPr="00ED2936" w:rsidRDefault="009E07F0" w:rsidP="009E07F0">
      <w:pPr>
        <w:spacing w:line="0" w:lineRule="atLeast"/>
        <w:ind w:firstLineChars="100" w:firstLine="210"/>
        <w:rPr>
          <w:rFonts w:ascii="メイリオ" w:eastAsia="メイリオ" w:hAnsi="メイリオ"/>
        </w:rPr>
      </w:pPr>
      <w:r w:rsidRPr="00ED2936">
        <w:rPr>
          <w:rFonts w:ascii="メイリオ" w:eastAsia="メイリオ" w:hAnsi="メイリオ" w:hint="eastAsia"/>
        </w:rPr>
        <w:t>また、教育データの利活用に係る留意事項（第２版）（令和６年３月文部科学省）では、児童生徒の個人情報を取得する際には、利用目的を特定し、あらかじめ児童生徒及び保護者に明示することが示されています。</w:t>
      </w:r>
    </w:p>
    <w:p w:rsidR="009E07F0" w:rsidRPr="00ED2936" w:rsidRDefault="009E07F0" w:rsidP="009E07F0">
      <w:pPr>
        <w:spacing w:line="0" w:lineRule="atLeast"/>
        <w:ind w:firstLineChars="100" w:firstLine="210"/>
        <w:rPr>
          <w:rFonts w:ascii="メイリオ" w:eastAsia="メイリオ" w:hAnsi="メイリオ"/>
        </w:rPr>
      </w:pPr>
      <w:r w:rsidRPr="00AE1767">
        <w:rPr>
          <w:rFonts w:ascii="メイリオ" w:eastAsia="メイリオ" w:hAnsi="メイリオ" w:hint="eastAsia"/>
        </w:rPr>
        <w:t>ついては、教育データの利活用と安全・安心の両立の実現に向け、下記のアプリ等における個人情報の取扱いについて、お知りおきください。</w:t>
      </w:r>
    </w:p>
    <w:p w:rsidR="009E07F0" w:rsidRDefault="009E07F0" w:rsidP="009E07F0">
      <w:pPr>
        <w:spacing w:line="0" w:lineRule="atLeast"/>
        <w:rPr>
          <w:rFonts w:ascii="メイリオ" w:eastAsia="メイリオ" w:hAnsi="メイリオ"/>
        </w:rPr>
      </w:pPr>
    </w:p>
    <w:p w:rsidR="00C5277F" w:rsidRPr="009E07F0" w:rsidRDefault="00C5277F"/>
    <w:sectPr w:rsidR="00C5277F" w:rsidRPr="009E07F0" w:rsidSect="00ED2936">
      <w:pgSz w:w="11906" w:h="16838"/>
      <w:pgMar w:top="1985" w:right="1701" w:bottom="1701" w:left="1701" w:header="851" w:footer="992" w:gutter="0"/>
      <w:cols w:space="720"/>
      <w:docGrid w:type="lines" w:linePitch="3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7F0"/>
    <w:rsid w:val="0022667A"/>
    <w:rsid w:val="009E07F0"/>
    <w:rsid w:val="00C5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F1421B"/>
  <w15:chartTrackingRefBased/>
  <w15:docId w15:val="{0D445F2F-18E7-4EBA-BB25-ACF4E008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7F0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山田　恭平</dc:creator>
  <cp:keywords/>
  <dc:description/>
  <cp:lastModifiedBy>山田　恭平</cp:lastModifiedBy>
  <cp:revision>2</cp:revision>
  <dcterms:created xsi:type="dcterms:W3CDTF">2025-01-24T11:06:00Z</dcterms:created>
  <dcterms:modified xsi:type="dcterms:W3CDTF">2025-01-27T07:43:00Z</dcterms:modified>
</cp:coreProperties>
</file>